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A99A9">
      <w:pPr>
        <w:pStyle w:val="4"/>
        <w:ind w:firstLine="5760" w:firstLineChars="2400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«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УТВЕРЖДАЮ»</w:t>
      </w:r>
    </w:p>
    <w:p w14:paraId="15051288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       Директор МБОУ «СОШ п. Победа»</w:t>
      </w:r>
    </w:p>
    <w:p w14:paraId="37D4DCDA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right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bookmarkStart w:id="0" w:name="_GoBack"/>
      <w:bookmarkEnd w:id="0"/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Азнакаевского муниципального района РТ</w:t>
      </w:r>
    </w:p>
    <w:p w14:paraId="3F600064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    __________</w:t>
      </w: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2379345</wp:posOffset>
            </wp:positionH>
            <wp:positionV relativeFrom="paragraph">
              <wp:posOffset>-1071245</wp:posOffset>
            </wp:positionV>
            <wp:extent cx="2205990" cy="1626870"/>
            <wp:effectExtent l="0" t="0" r="3810" b="3810"/>
            <wp:wrapNone/>
            <wp:docPr id="255" name="Picture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5990" cy="162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______/ Л.Р. Ермакова</w:t>
      </w:r>
    </w:p>
    <w:p w14:paraId="5F015587">
      <w:pPr>
        <w:widowControl w:val="0"/>
        <w:wordWrap w:val="0"/>
        <w:autoSpaceDE w:val="0"/>
        <w:autoSpaceDN w:val="0"/>
        <w:spacing w:before="62" w:after="0" w:line="240" w:lineRule="auto"/>
        <w:ind w:right="399"/>
        <w:jc w:val="center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            </w:t>
      </w:r>
    </w:p>
    <w:p w14:paraId="18EC07FB">
      <w:pPr>
        <w:autoSpaceDE w:val="0"/>
        <w:autoSpaceDN w:val="0"/>
        <w:adjustRightInd w:val="0"/>
        <w:spacing w:after="0" w:line="240" w:lineRule="auto"/>
        <w:jc w:val="right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</w:p>
    <w:p w14:paraId="579CD8AC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</w:p>
    <w:p w14:paraId="6124E71C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План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работы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школьной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службы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примирения</w:t>
      </w:r>
    </w:p>
    <w:p w14:paraId="1B6CAC85">
      <w:pPr>
        <w:spacing w:before="0"/>
        <w:ind w:left="1117" w:right="1683" w:firstLine="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муниципального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района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Республики</w:t>
      </w:r>
      <w:r>
        <w:rPr>
          <w:rFonts w:hint="default" w:ascii="Times New Roman" w:hAnsi="Times New Roman" w:cs="Times New Roman"/>
          <w:b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Татарстан на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4</w:t>
      </w:r>
      <w:r>
        <w:rPr>
          <w:rFonts w:hint="default" w:ascii="Times New Roman" w:hAnsi="Times New Roman" w:cs="Times New Roman"/>
          <w:b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15618F22">
      <w:pPr>
        <w:autoSpaceDE w:val="0"/>
        <w:autoSpaceDN w:val="0"/>
        <w:adjustRightInd w:val="0"/>
        <w:spacing w:after="0" w:line="240" w:lineRule="auto"/>
        <w:jc w:val="center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</w:p>
    <w:p w14:paraId="6A2DE5A8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Цель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психологически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безопасной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среды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успешной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социализации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несовершеннолетних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и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снижение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количества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конфликтных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ситуаций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между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участниками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процесса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через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внедрение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восстановительных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технологий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.</w:t>
      </w:r>
    </w:p>
    <w:p w14:paraId="58BFA7C3">
      <w:pPr>
        <w:autoSpaceDE w:val="0"/>
        <w:autoSpaceDN w:val="0"/>
        <w:adjustRightInd w:val="0"/>
        <w:spacing w:after="0" w:line="240" w:lineRule="auto"/>
        <w:ind w:left="212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Задачи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14:paraId="5E1A8E4C">
      <w:pPr>
        <w:numPr>
          <w:ilvl w:val="0"/>
          <w:numId w:val="1"/>
        </w:numPr>
        <w:tabs>
          <w:tab w:val="left" w:pos="451"/>
        </w:tabs>
        <w:autoSpaceDE w:val="0"/>
        <w:autoSpaceDN w:val="0"/>
        <w:adjustRightInd w:val="0"/>
        <w:spacing w:after="0" w:line="240" w:lineRule="auto"/>
        <w:ind w:left="212"/>
        <w:jc w:val="both"/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информирование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участников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образовательных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отношений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целях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,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принципах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технологии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восстановительной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медиации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;</w:t>
      </w:r>
    </w:p>
    <w:p w14:paraId="7629FE89">
      <w:pPr>
        <w:numPr>
          <w:ilvl w:val="0"/>
          <w:numId w:val="1"/>
        </w:numPr>
        <w:tabs>
          <w:tab w:val="left" w:pos="506"/>
        </w:tabs>
        <w:autoSpaceDE w:val="0"/>
        <w:autoSpaceDN w:val="0"/>
        <w:adjustRightInd w:val="0"/>
        <w:spacing w:after="0" w:line="240" w:lineRule="auto"/>
        <w:ind w:left="212"/>
        <w:jc w:val="both"/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развитие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восстановительных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практик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реагирования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на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конфликты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правонарушения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среди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участников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образовательных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отношений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осознания</w:t>
      </w:r>
      <w:r>
        <w:rPr>
          <w:rFonts w:hint="default" w:ascii="Times New Roman" w:hAnsi="Times New Roman" w:cs="Times New Roman"/>
          <w:color w:val="000000"/>
          <w:spacing w:val="-5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ответственности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;</w:t>
      </w:r>
    </w:p>
    <w:p w14:paraId="38D65FD2">
      <w:pPr>
        <w:numPr>
          <w:ilvl w:val="0"/>
          <w:numId w:val="1"/>
        </w:numPr>
        <w:tabs>
          <w:tab w:val="left" w:pos="506"/>
        </w:tabs>
        <w:autoSpaceDE w:val="0"/>
        <w:autoSpaceDN w:val="0"/>
        <w:adjustRightInd w:val="0"/>
        <w:spacing w:after="0" w:line="240" w:lineRule="auto"/>
        <w:ind w:left="212"/>
        <w:jc w:val="both"/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проведение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восстановительных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процедур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по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заявлениям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участников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образовательного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процесса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;</w:t>
      </w:r>
    </w:p>
    <w:p w14:paraId="71927A5A">
      <w:pPr>
        <w:numPr>
          <w:ilvl w:val="0"/>
          <w:numId w:val="1"/>
        </w:numPr>
        <w:tabs>
          <w:tab w:val="left" w:pos="506"/>
        </w:tabs>
        <w:autoSpaceDE w:val="0"/>
        <w:autoSpaceDN w:val="0"/>
        <w:adjustRightInd w:val="0"/>
        <w:spacing w:after="0" w:line="240" w:lineRule="auto"/>
        <w:ind w:left="212"/>
        <w:jc w:val="both"/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профилактика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правонарушений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и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социальная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реабилитация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участников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конфликтных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ситуаций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white"/>
        </w:rPr>
        <w:t>.</w:t>
      </w:r>
    </w:p>
    <w:p w14:paraId="641EAA3B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-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549"/>
        <w:gridCol w:w="1485"/>
        <w:gridCol w:w="2775"/>
        <w:gridCol w:w="1980"/>
      </w:tblGrid>
      <w:tr w14:paraId="2B2C3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AFFCF6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№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2B332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DADF2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C04B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Предполагаемый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EC974E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14:paraId="3ECA0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7FC10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методическая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ШСП</w:t>
            </w:r>
          </w:p>
        </w:tc>
      </w:tr>
      <w:tr w14:paraId="1C5DC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7D3BCB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F7A98CA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Организационное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совещание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01B246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Планирование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текущей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Утверждение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2024-2025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A367D1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2024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0631B8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Планирование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  <w:p w14:paraId="2C7C3B0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Утверждение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EE2754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  <w:p w14:paraId="7E929DA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0DBA1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B387C2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1.2.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22A7987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Рабочие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заседания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D12CD2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06FE18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качества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421E07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0A5BA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AD1159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1.3.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34AF501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процедуре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4E64DD2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D8865D0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регистрационного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журнала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обращений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карточек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протоколов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346404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02FCE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0AF3BB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1.4.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0C20637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Изучение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литературы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медиации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восстановительному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правосудию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AD78AD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2965D01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Самообразование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электронной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библиотеки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806279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788E0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0ED990B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1.5.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FF7DF2D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заседаниях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РМО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медиаторов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также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семинарах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совещаниях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направленных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сфере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примирения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4DB449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8A5209A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компетентности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</w:p>
          <w:p w14:paraId="5C30C387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технологиям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обмен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опытом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67DAED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07FAD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9036DF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1.6.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291D5C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2024-2025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F0CAF13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82A3D25">
            <w:pPr>
              <w:autoSpaceDE w:val="0"/>
              <w:autoSpaceDN w:val="0"/>
              <w:adjustRightInd w:val="0"/>
              <w:spacing w:after="0" w:line="268" w:lineRule="atLeast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Мониторинг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9583BDC">
            <w:pPr>
              <w:autoSpaceDE w:val="0"/>
              <w:autoSpaceDN w:val="0"/>
              <w:adjustRightInd w:val="0"/>
              <w:spacing w:after="0" w:line="268" w:lineRule="atLeast"/>
              <w:ind w:right="218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49B9D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C234B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Информационная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14:paraId="377D3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F572A0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2.1.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6933111">
            <w:pPr>
              <w:autoSpaceDE w:val="0"/>
              <w:autoSpaceDN w:val="0"/>
              <w:adjustRightInd w:val="0"/>
              <w:spacing w:after="0" w:line="240" w:lineRule="auto"/>
              <w:ind w:right="4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целях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задачах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принципах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собраниях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советах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DD5061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85E96D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Информированность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особенностях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21FB7C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3AAD1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8E410B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2.2.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D21837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Размещение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примирения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стенде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C434CC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AEABDB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Информация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стенде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503F98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сайт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</w:tr>
      <w:tr w14:paraId="41386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5C227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Просветительская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обучающимися</w:t>
            </w:r>
          </w:p>
        </w:tc>
      </w:tr>
      <w:tr w14:paraId="25D23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2C7229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A785D4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7-8-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Техники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конструктивного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69488A3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50F0AD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391C9C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особенностях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технологиями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495050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4DD08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1FF10B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3.2.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691799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Что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такое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дружба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?»</w:t>
            </w:r>
          </w:p>
          <w:p w14:paraId="4E5CBD9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5-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Учимся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понимать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друг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друга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949FE2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A6B5C1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Сплочение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коллектива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ситуаций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9D7434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18665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344AAD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3.3.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5D290E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Интерактивная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Толерантность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 (6-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643DB7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5082D6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толерантного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сознания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снижение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среде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A02D73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190D0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10421C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3.4.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3A473C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Недели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правовых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отдельному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плану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46BAB44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2D250D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-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0378C8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правовой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грамотности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противоправного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5E5C28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1E305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427F26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3.5.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650A83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6-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бесконфликтного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115F88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2166C2B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Позитивное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изменение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где</w:t>
            </w:r>
          </w:p>
          <w:p w14:paraId="13818C0B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внимание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уважение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2720DB0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753F4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493A65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3.6.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9255AB9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7-8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Стратегии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6E53DE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DEB97A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Позитивное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изменение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где</w:t>
            </w:r>
          </w:p>
          <w:p w14:paraId="12840C9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внимание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уважение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0A34C7B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14:paraId="2894D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30C67C2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3.7.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A17A99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9-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Приёмы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эффективного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слушания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C977B1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D9E138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Позитивное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изменение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где</w:t>
            </w:r>
          </w:p>
          <w:p w14:paraId="4E8416A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внимание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уважение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6870F6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FB2D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AD27C2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3.8.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08A811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Трудные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критические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периоды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Куда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обратиться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?»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596DC1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CF787E2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телефона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доверия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CBB8F1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14:paraId="2F617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A35457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3.9.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FC03CF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рабочих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внеурочной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духовно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нравственной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оздоровительной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направленности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(«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 5-9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,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Психологический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 5-8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34EEAE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A8C25E2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активной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жизненной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позиции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гуманного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окружающему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миру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BB816D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14:paraId="0BBDC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5BDF6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Просветительская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родителями</w:t>
            </w:r>
          </w:p>
        </w:tc>
      </w:tr>
      <w:tr w14:paraId="3B59A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32F3CB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4.1.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1A16F3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представителей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несовершеннолетних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разрешения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ситуаций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5223C7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запросу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31A596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гармоничных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между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родителями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детьми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572145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2234A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69AA4B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4.2.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49F248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собраний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службы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примирения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формировании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безопасной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19FE8BE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392E35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роли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правонарушений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снижения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среди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5CAA56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53BE3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9247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Реализация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восстановительных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</w:t>
            </w:r>
          </w:p>
        </w:tc>
      </w:tr>
      <w:tr w14:paraId="11091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FCD87A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5.1.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EC7D3B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Рассмотрение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заявок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поступивших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разрешению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ситуаций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D9786A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предварительные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примирительные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заглаживанию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вреда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круги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др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  <w:p w14:paraId="6496EBF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2A179F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242510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мере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поступления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заявки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8F53E6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Своевременное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реагирование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возникающие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Позитивное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изменение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где</w:t>
            </w:r>
          </w:p>
          <w:p w14:paraId="3A5210AB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внимание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уважение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основа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546AA9D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разрешению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поступающих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ситуаций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порядком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медиатора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839D5C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33B05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3774658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5.2.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867449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Контроль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выполнением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примирительного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договора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после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восстановительной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FC6007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2-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недель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после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876FC9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договора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D49563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51AF0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6B3A69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5.3.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785E75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профилактический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кругов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сообщества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коллективах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собраниях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E94569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запросу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3336B3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конфликтных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ситуаций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классном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коллективе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F99C29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3C17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0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7820A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6.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Внутришкольное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межведомственное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взаимодействие</w:t>
            </w:r>
          </w:p>
        </w:tc>
      </w:tr>
      <w:tr w14:paraId="513B3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C5B804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6.1.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72400E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заседаний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Школьного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Совета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правонарушений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среди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несовершеннолетних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6E702F2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27FFFBF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Защита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интересов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704078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44FD7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91FA85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6.2.</w:t>
            </w:r>
          </w:p>
        </w:tc>
        <w:tc>
          <w:tcPr>
            <w:tcW w:w="354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269C264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работе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заседаний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руководителей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советах</w:t>
            </w:r>
          </w:p>
        </w:tc>
        <w:tc>
          <w:tcPr>
            <w:tcW w:w="148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89DD60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7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35D07AC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Защита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интересов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F486B41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  <w:tr w14:paraId="5FB57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768E885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6.3.</w:t>
            </w:r>
          </w:p>
        </w:tc>
        <w:tc>
          <w:tcPr>
            <w:tcW w:w="3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60B0A966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организациями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безнадзорности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правонарушений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органами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опеки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попечительства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учреждениями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10B5DD7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9639D9A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Защита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интересов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71B3E1E"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ШСП</w:t>
            </w:r>
          </w:p>
        </w:tc>
      </w:tr>
    </w:tbl>
    <w:p w14:paraId="4209C7C6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A2C9FFB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2240" w:h="15840"/>
      <w:pgMar w:top="1134" w:right="850" w:bottom="1134" w:left="170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iberation 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bullet"/>
      <w:lvlText w:val="*"/>
      <w:lvlJc w:val="left"/>
    </w:lvl>
  </w:abstractNum>
  <w:num w:numId="1">
    <w:abstractNumId w:val="0"/>
    <w:lvlOverride w:ilvl="0">
      <w:lvl w:ilvl="0" w:tentative="1">
        <w:start w:val="0"/>
        <w:numFmt w:val="bullet"/>
        <w:lvlText w:val=""/>
        <w:legacy w:legacy="1" w:legacySpace="0" w:legacyIndent="0"/>
        <w:lvlJc w:val="left"/>
        <w:rPr>
          <w:rFonts w:hint="default" w:ascii="Symbol" w:hAnsi="Symbol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6A"/>
    <w:rsid w:val="0009390B"/>
    <w:rsid w:val="000D1A6A"/>
    <w:rsid w:val="00297FAB"/>
    <w:rsid w:val="004A5E6C"/>
    <w:rsid w:val="005C029A"/>
    <w:rsid w:val="005F65A6"/>
    <w:rsid w:val="006C304C"/>
    <w:rsid w:val="00737B23"/>
    <w:rsid w:val="00794B96"/>
    <w:rsid w:val="00800FE8"/>
    <w:rsid w:val="00815235"/>
    <w:rsid w:val="00862E8C"/>
    <w:rsid w:val="008B4F46"/>
    <w:rsid w:val="00964446"/>
    <w:rsid w:val="0097109F"/>
    <w:rsid w:val="00A46BCC"/>
    <w:rsid w:val="00BF0EBD"/>
    <w:rsid w:val="00CF62EB"/>
    <w:rsid w:val="00D456DA"/>
    <w:rsid w:val="00EC1400"/>
    <w:rsid w:val="00F05F06"/>
    <w:rsid w:val="00F67E36"/>
    <w:rsid w:val="00F74177"/>
    <w:rsid w:val="00FF39AE"/>
    <w:rsid w:val="1F99022A"/>
    <w:rsid w:val="55A7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1062</Words>
  <Characters>6059</Characters>
  <Lines>50</Lines>
  <Paragraphs>14</Paragraphs>
  <TotalTime>1</TotalTime>
  <ScaleCrop>false</ScaleCrop>
  <LinksUpToDate>false</LinksUpToDate>
  <CharactersWithSpaces>7107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2024-11-12T05:28:00Z</dcterms:created>
  <dc:creator>1</dc:creator>
  <cp:lastModifiedBy>Пользователь</cp:lastModifiedBy>
  <dcterms:modified xsi:type="dcterms:W3CDTF">2025-07-29T07:30:26Z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57AE7E2006DE4617AA93AEE67F231332_13</vt:lpwstr>
  </property>
</Properties>
</file>